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83" w:rsidRPr="00E3087C" w:rsidRDefault="00FC556A" w:rsidP="00290583">
      <w:pPr>
        <w:spacing w:line="360" w:lineRule="auto"/>
        <w:ind w:left="142" w:firstLine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-1018555</wp:posOffset>
            </wp:positionH>
            <wp:positionV relativeFrom="margin">
              <wp:posOffset>-560602</wp:posOffset>
            </wp:positionV>
            <wp:extent cx="1490773" cy="1169582"/>
            <wp:effectExtent l="19050" t="0" r="0" b="0"/>
            <wp:wrapNone/>
            <wp:docPr id="1" name="Рисунок 1" descr="&amp;Kcy;&amp;acy;&amp;rcy;&amp;tcy;&amp;icy;&amp;ncy;&amp;kcy;&amp;icy; &amp;pcy;&amp;ocy; &amp;zcy;&amp;acy;&amp;pcy;&amp;rcy;&amp;ocy;&amp;scy;&amp;ucy; &amp;pcy;&amp;ocy;&amp;rcy;&amp;tcy;&amp;fcy;&amp;ocy;&amp;lcy;&amp;icy;&amp;ocy; &amp;ucy;&amp;chcy;&amp;icy;&amp;tcy;&amp;iecy;&amp;lcy;&amp;yacy; &amp;mcy;&amp;acy;&amp;tcy;&amp;iecy;&amp;mcy;&amp;acy;&amp;tcy;&amp;icy;&amp;k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&amp;Kcy;&amp;acy;&amp;rcy;&amp;tcy;&amp;icy;&amp;ncy;&amp;kcy;&amp;icy; &amp;pcy;&amp;ocy; &amp;zcy;&amp;acy;&amp;pcy;&amp;rcy;&amp;ocy;&amp;scy;&amp;ucy; &amp;pcy;&amp;ocy;&amp;rcy;&amp;tcy;&amp;fcy;&amp;ocy;&amp;lcy;&amp;icy;&amp;ocy; &amp;ucy;&amp;chcy;&amp;icy;&amp;tcy;&amp;iecy;&amp;lcy;&amp;yacy; &amp;mcy;&amp;acy;&amp;tcy;&amp;iecy;&amp;mcy;&amp;acy;&amp;tcy;&amp;icy;&amp;kcy;&amp;icy;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583" w:rsidRPr="00E3087C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Програмний матері</w:t>
      </w:r>
      <w:r w:rsidR="00290583">
        <w:rPr>
          <w:rFonts w:ascii="Times New Roman" w:hAnsi="Times New Roman" w:cs="Times New Roman"/>
          <w:b/>
          <w:i/>
          <w:sz w:val="26"/>
          <w:szCs w:val="26"/>
          <w:lang w:val="uk-UA"/>
        </w:rPr>
        <w:t>ал для підготовки до вступу до 1</w:t>
      </w:r>
      <w:r w:rsidR="00290583" w:rsidRPr="00E308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- </w:t>
      </w:r>
      <w:proofErr w:type="spellStart"/>
      <w:r w:rsidR="00290583" w:rsidRPr="00E3087C">
        <w:rPr>
          <w:rFonts w:ascii="Times New Roman" w:hAnsi="Times New Roman" w:cs="Times New Roman"/>
          <w:b/>
          <w:i/>
          <w:sz w:val="26"/>
          <w:szCs w:val="26"/>
          <w:lang w:val="uk-UA"/>
        </w:rPr>
        <w:t>го</w:t>
      </w:r>
      <w:proofErr w:type="spellEnd"/>
      <w:r w:rsidR="00290583" w:rsidRPr="00E308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колегіального класу </w:t>
      </w:r>
    </w:p>
    <w:p w:rsidR="00290583" w:rsidRPr="00526E88" w:rsidRDefault="00290583" w:rsidP="00290583">
      <w:pPr>
        <w:spacing w:line="360" w:lineRule="auto"/>
        <w:ind w:left="142" w:firstLine="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</w:pPr>
      <w:r w:rsidRPr="00526E88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Нерівності.</w:t>
      </w:r>
      <w:r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 xml:space="preserve"> О</w:t>
      </w:r>
      <w:r w:rsidRPr="00526E88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цінка</w:t>
      </w:r>
      <w:r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 xml:space="preserve"> </w:t>
      </w:r>
      <w:r w:rsidRPr="00526E88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суми,різниці,добутку,частки.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Нерівності. Строгі і нестрогі нерівності. Знаки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&gt;,&lt;,≥, і≤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..</w:t>
      </w:r>
      <w:r w:rsidR="00D46B2B">
        <w:rPr>
          <w:rFonts w:ascii="Times New Roman" w:eastAsiaTheme="minorEastAsia" w:hAnsi="Times New Roman" w:cs="Times New Roman"/>
          <w:sz w:val="24"/>
          <w:szCs w:val="24"/>
          <w:lang w:val="uk-UA"/>
        </w:rPr>
        <w:t>Розв’язування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нерівностей.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Множина розв’язків нерівностей. Подвійна нерівність. Алгоритм розв’язування 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строгих,нестрогих та подвійних нерівностей.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Закономірність компонентів арифметичних дій при сталому результаті.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Оцінка суми,різниці,добутку,частки. Прикидка результатів арифметичних дій.</w:t>
      </w:r>
    </w:p>
    <w:p w:rsidR="00290583" w:rsidRPr="00EB16F8" w:rsidRDefault="00290583" w:rsidP="00290583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</w:pPr>
      <w:r w:rsidRPr="00EB16F8"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  <w:t>Ділення з остачею. Оцінка площі.</w:t>
      </w:r>
    </w:p>
    <w:p w:rsidR="00290583" w:rsidRPr="00526E88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6E88">
        <w:rPr>
          <w:rFonts w:ascii="Times New Roman" w:eastAsiaTheme="minorEastAsia" w:hAnsi="Times New Roman" w:cs="Times New Roman"/>
          <w:sz w:val="24"/>
          <w:szCs w:val="24"/>
          <w:lang w:val="uk-UA"/>
        </w:rPr>
        <w:t>Ділення з одноцифровою часткою методом добору.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6E88">
        <w:rPr>
          <w:rFonts w:ascii="Times New Roman" w:eastAsiaTheme="minorEastAsia" w:hAnsi="Times New Roman" w:cs="Times New Roman"/>
          <w:sz w:val="24"/>
          <w:szCs w:val="24"/>
          <w:lang w:val="uk-UA"/>
        </w:rPr>
        <w:t>Письмове ділення, коли в результаті одноцифрова частка.</w:t>
      </w:r>
    </w:p>
    <w:p w:rsidR="00290583" w:rsidRPr="00526E88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6E88">
        <w:rPr>
          <w:rFonts w:ascii="Times New Roman" w:eastAsiaTheme="minorEastAsia" w:hAnsi="Times New Roman" w:cs="Times New Roman"/>
          <w:sz w:val="24"/>
          <w:szCs w:val="24"/>
          <w:lang w:val="uk-UA"/>
        </w:rPr>
        <w:t>Алгоритм ділення.</w:t>
      </w:r>
    </w:p>
    <w:p w:rsidR="00290583" w:rsidRPr="00526E88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6E88">
        <w:rPr>
          <w:rFonts w:ascii="Times New Roman" w:eastAsiaTheme="minorEastAsia" w:hAnsi="Times New Roman" w:cs="Times New Roman"/>
          <w:sz w:val="24"/>
          <w:szCs w:val="24"/>
          <w:lang w:val="uk-UA"/>
        </w:rPr>
        <w:t>Ділення на двоцифрове та трицифрове число.</w:t>
      </w:r>
    </w:p>
    <w:p w:rsidR="00290583" w:rsidRPr="005405B8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E88">
        <w:rPr>
          <w:rFonts w:ascii="Times New Roman" w:eastAsiaTheme="minorEastAsia" w:hAnsi="Times New Roman" w:cs="Times New Roman"/>
          <w:sz w:val="24"/>
          <w:szCs w:val="24"/>
          <w:lang w:val="uk-UA"/>
        </w:rPr>
        <w:t>Поняття площі фігури. Оцінка площі. Наближене обчислення площі.</w:t>
      </w:r>
    </w:p>
    <w:p w:rsidR="00290583" w:rsidRPr="005405B8" w:rsidRDefault="00290583" w:rsidP="00290583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</w:pPr>
      <w:r w:rsidRPr="005405B8"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  <w:t>Частини,частки,дроби.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Вимірювання і дроби. З історії дробів. Старовинні задачі з дробами.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Частини. Порівняння частин.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Знаходження частини числа. Знаходження числа за частиною.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Дроби. Звичайні дроби. Чисельни</w:t>
      </w:r>
      <w:r w:rsidR="00D86EF3">
        <w:rPr>
          <w:rFonts w:ascii="Times New Roman" w:eastAsiaTheme="minorEastAsia" w:hAnsi="Times New Roman" w:cs="Times New Roman"/>
          <w:sz w:val="24"/>
          <w:szCs w:val="24"/>
          <w:lang w:val="uk-UA"/>
        </w:rPr>
        <w:t>к. Знаменник. Процент (Відсотки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Порівняння дробів. Знаходження числа за його частиною, вираженою дробом.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Ділення і дроби. Знаходження частин одного числа від іншого. Частка чисел.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Додавання дробів. Віднімання дробів.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Площа прямокутного трикутника.</w:t>
      </w:r>
    </w:p>
    <w:p w:rsidR="00290583" w:rsidRPr="005B3BD9" w:rsidRDefault="00290583" w:rsidP="00290583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</w:pPr>
      <w:r w:rsidRPr="005B3BD9"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  <w:t>Дії з мішаними числами.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Правильні і неправильні дроби. Правильні і неправильні частини величин.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Задачі на частини.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Мішані числа. Запис числа у вигляді суми цілої і дробової частини і навпаки.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Виділення цілої частини з неправильного дробу.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Запис неправильного дробу у вигляді мішаного числа.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Запис мішаного числа у вигляді неправильного дробу.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Додавання і віднімання мішаних чисел,у яких дробові частини мають однаковий 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знаменник.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Додавання в мішаних числах виділеної цілої частини до цілої частини,яка вже є.</w:t>
      </w:r>
    </w:p>
    <w:p w:rsidR="00290583" w:rsidRDefault="00290583" w:rsidP="00290583">
      <w:pPr>
        <w:ind w:left="142" w:firstLine="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Віднімання мішаних чисел з переходом через одиницю.</w:t>
      </w:r>
    </w:p>
    <w:p w:rsidR="00290583" w:rsidRPr="00E3087C" w:rsidRDefault="00290583" w:rsidP="00290583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</w:pPr>
      <w:r w:rsidRPr="00E3087C"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  <w:t>Задачі на рух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Шкала. Ціна поділки шкали. Числовий промінь. 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Порівняння дробових чисел за допомогою числового променя.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Координати на промені. Координатний промінь.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Рух на числовому промені. Зображення руху на числовому промені.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Одночасний рух на числовому промені.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Швидкість зближення і віддалення.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Зустрічний рух. Рух у протилежному напрямку. Рух навздогін. Рух відставання.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Формула шляху при одночасному русі.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Складання задач на рух за схемою.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Формула початкової відстані при зустрічному русі.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Формула початкової відстані під час руху навздогін.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/>
        </w:rPr>
        <w:t>Складання задач за схемами про рух навздогін.</w:t>
      </w:r>
    </w:p>
    <w:p w:rsidR="00290583" w:rsidRDefault="00290583" w:rsidP="00290583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</w:pPr>
      <w:r w:rsidRPr="00E3087C">
        <w:rPr>
          <w:rFonts w:ascii="Times New Roman" w:eastAsiaTheme="minorEastAsia" w:hAnsi="Times New Roman" w:cs="Times New Roman"/>
          <w:b/>
          <w:i/>
          <w:color w:val="002060"/>
          <w:sz w:val="26"/>
          <w:szCs w:val="26"/>
          <w:lang w:val="uk-UA"/>
        </w:rPr>
        <w:t>Геометричні фігури і величини</w:t>
      </w:r>
    </w:p>
    <w:p w:rsidR="00290583" w:rsidRPr="00E3087C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087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Дії над складеними іменованими числами.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087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Нові одиниці площі.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Кути. Види кутів. Порівняння кутів. Розгорнутий кут. Вертикальні кути. 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Вимірювання кутів. Кутовий градус. Транспортир. Вимірювання кутів транспортиром.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Додавання і віднімання градусних значень кутів.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 кутів трикутника, чотирикутника,п’ятикутника.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Побудова кутів за допомогою транспортира.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Вписаний кут. Центральний кут.</w:t>
      </w:r>
    </w:p>
    <w:p w:rsidR="00290583" w:rsidRDefault="00290583" w:rsidP="00290583">
      <w:pPr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Кругові діаграми. Стовпчасті і лінійні діаграми.</w:t>
      </w:r>
    </w:p>
    <w:p w:rsidR="00290583" w:rsidRPr="00B6568D" w:rsidRDefault="00290583" w:rsidP="00290583">
      <w:pPr>
        <w:ind w:left="142" w:firstLine="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</w:pPr>
      <w:r w:rsidRPr="00B6568D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Координати на площині. Графік руху.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Гра « Морський бій». Пара елементів 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Передача  зображень за їх координатами 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Координати на площині. Побудова точок за їх координатами.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Точки на осях координат.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Побудова фігур за координатами вершин.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Графік руху. Побудова графіків руху. </w:t>
      </w:r>
    </w:p>
    <w:p w:rsidR="00290583" w:rsidRDefault="00290583" w:rsidP="00290583">
      <w:pPr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Визначення за графіком руху положення об’єктів у заданий момент часу, швидкості і </w:t>
      </w:r>
    </w:p>
    <w:p w:rsidR="00290583" w:rsidRDefault="00290583" w:rsidP="00290583">
      <w:pPr>
        <w:spacing w:line="360" w:lineRule="auto"/>
        <w:ind w:left="14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напрямку їх руху, відстані між ними.</w:t>
      </w:r>
    </w:p>
    <w:p w:rsidR="00FC556A" w:rsidRDefault="00290583" w:rsidP="00FC556A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</w:pPr>
      <w:r w:rsidRPr="005D233C"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>Тренувальний варіант вступної  конкурсної роботи</w:t>
      </w:r>
    </w:p>
    <w:p w:rsidR="00290583" w:rsidRPr="005D233C" w:rsidRDefault="00FC556A" w:rsidP="00D46B2B">
      <w:pPr>
        <w:spacing w:line="360" w:lineRule="auto"/>
        <w:ind w:left="142" w:firstLine="0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>(</w:t>
      </w:r>
      <w:r w:rsidR="00D46B2B"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>до класів</w:t>
      </w:r>
      <w:r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 xml:space="preserve"> природничо-математичного</w:t>
      </w:r>
      <w:r w:rsidR="00E73839"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 xml:space="preserve"> профілю</w:t>
      </w:r>
      <w:r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 xml:space="preserve"> )</w:t>
      </w:r>
    </w:p>
    <w:tbl>
      <w:tblPr>
        <w:tblStyle w:val="a5"/>
        <w:tblW w:w="0" w:type="auto"/>
        <w:tblInd w:w="714" w:type="dxa"/>
        <w:tblLook w:val="04A0"/>
      </w:tblPr>
      <w:tblGrid>
        <w:gridCol w:w="8857"/>
      </w:tblGrid>
      <w:tr w:rsidR="000476F5" w:rsidTr="00E73839">
        <w:tc>
          <w:tcPr>
            <w:tcW w:w="8857" w:type="dxa"/>
          </w:tcPr>
          <w:p w:rsidR="000476F5" w:rsidRDefault="000476F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</w:p>
          <w:p w:rsidR="000476F5" w:rsidRPr="00F52966" w:rsidRDefault="000476F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1.</w:t>
            </w:r>
            <w:r w:rsidRPr="00F5296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Запиши наступні 4 числа в ряді чисел.</w:t>
            </w:r>
          </w:p>
          <w:p w:rsidR="000476F5" w:rsidRPr="00AB69CA" w:rsidRDefault="000476F5" w:rsidP="003561DB">
            <w:pPr>
              <w:spacing w:line="360" w:lineRule="auto"/>
              <w:ind w:left="142" w:firstLine="0"/>
              <w:rPr>
                <w:oMath/>
                <w:rFonts w:ascii="Cambria Math" w:eastAsiaTheme="minorEastAsia" w:hAnsi="Cambria Math" w:cs="Times New Roman"/>
                <w:sz w:val="26"/>
                <w:szCs w:val="26"/>
                <w:lang w:val="en-US"/>
              </w:rPr>
            </w:pPr>
            <w:r w:rsidRPr="000476F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1)72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64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56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>,…</m:t>
              </m:r>
            </m:oMath>
          </w:p>
          <w:p w:rsidR="000476F5" w:rsidRPr="00AB69CA" w:rsidRDefault="000476F5" w:rsidP="003561DB">
            <w:pPr>
              <w:spacing w:line="360" w:lineRule="auto"/>
              <w:ind w:left="142"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 xml:space="preserve"> 2)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21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,….</m:t>
                </m:r>
              </m:oMath>
            </m:oMathPara>
          </w:p>
          <w:p w:rsidR="000476F5" w:rsidRDefault="000476F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2. Склади програму дій та обчисли значення виразу:</w:t>
            </w:r>
          </w:p>
          <w:p w:rsidR="000476F5" w:rsidRPr="006754D7" w:rsidRDefault="00F3763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2047∙60-13992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:36-2∙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77588+278∙304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0+300</m:t>
                    </m:r>
                  </m:e>
                </m:d>
              </m:oMath>
            </m:oMathPara>
          </w:p>
          <w:p w:rsidR="000476F5" w:rsidRDefault="000476F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3. Порівняй</w:t>
            </w:r>
          </w:p>
          <w:p w:rsidR="000476F5" w:rsidRDefault="00F3763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uk-UA"/>
                        </w:rPr>
                        <m:t>45098…4519;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c+525…</m:t>
                      </m:r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uk-UA"/>
                        </w:rPr>
                        <m:t>c+</m:t>
                      </m:r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452;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uk-UA"/>
                            </w:rPr>
                            <m:t>17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uk-UA"/>
                            </w:rPr>
                            <m:t>45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uk-UA"/>
                        </w:rPr>
                        <m:t>…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uk-UA"/>
                            </w:rPr>
                            <m:t>35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uk-UA"/>
                            </w:rPr>
                            <m:t>45</m:t>
                          </m:r>
                        </m:den>
                      </m:f>
                    </m:e>
                  </m:mr>
                </m:m>
              </m:oMath>
            </m:oMathPara>
          </w:p>
          <w:p w:rsidR="000476F5" w:rsidRDefault="000476F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4. Обчисли. </w:t>
            </w:r>
          </w:p>
          <w:p w:rsidR="000476F5" w:rsidRDefault="00F3763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13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17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+11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17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17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uk-UA"/>
                          </w:rPr>
                          <m:t>17</m:t>
                        </m:r>
                      </m:den>
                    </m:f>
                  </m:e>
                </m:d>
              </m:oMath>
            </m:oMathPara>
          </w:p>
          <w:p w:rsidR="000476F5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5. Поїзд має пройти 830 км за 11 годин. Перші 4 голини він ішов зі швидкістю 65 км/год, наступні 4 години – зі  швидкістю 75 км/год. З якою швидкістю він повинен іти решту шляху, щоб прийти до пункту призначення за розкладом ?</w:t>
            </w:r>
          </w:p>
          <w:p w:rsidR="000476F5" w:rsidRDefault="000476F5" w:rsidP="003561DB">
            <w:pPr>
              <w:spacing w:line="360" w:lineRule="auto"/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6. Вирази в указаних одиницях виміру.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13"/>
              <w:gridCol w:w="4313"/>
            </w:tblGrid>
            <w:tr w:rsidR="000476F5" w:rsidRPr="000476F5" w:rsidTr="003561DB"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923 см  =…..м….. см</w:t>
                  </w:r>
                </w:p>
              </w:tc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69 хв. = ….. год….. хв.</w:t>
                  </w:r>
                </w:p>
              </w:tc>
            </w:tr>
            <w:tr w:rsidR="000476F5" w:rsidRPr="000476F5" w:rsidTr="003561DB"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2км 27м = ……….м</w:t>
                  </w:r>
                </w:p>
              </w:tc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9 хв. 24 с  = ………….с</w:t>
                  </w:r>
                </w:p>
              </w:tc>
            </w:tr>
            <w:tr w:rsidR="000476F5" w:rsidRPr="000476F5" w:rsidTr="003561DB"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4т 3кг =…………кг</w:t>
                  </w:r>
                </w:p>
              </w:tc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3 доби 4 год = ………год</w:t>
                  </w:r>
                </w:p>
              </w:tc>
            </w:tr>
            <w:tr w:rsidR="000476F5" w:rsidRPr="000476F5" w:rsidTr="003561DB"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4153г=……. кг…..г</w:t>
                  </w:r>
                </w:p>
              </w:tc>
              <w:tc>
                <w:tcPr>
                  <w:tcW w:w="4313" w:type="dxa"/>
                </w:tcPr>
                <w:p w:rsidR="000476F5" w:rsidRPr="000476F5" w:rsidRDefault="000476F5" w:rsidP="003561DB">
                  <w:pPr>
                    <w:ind w:left="142" w:firstLine="0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</w:pP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>5м</w:t>
                  </w: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perscript"/>
                      <w:lang w:val="uk-UA"/>
                    </w:rPr>
                    <w:t>2</w:t>
                  </w: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 xml:space="preserve"> 3 дм</w:t>
                  </w: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perscript"/>
                      <w:lang w:val="uk-UA"/>
                    </w:rPr>
                    <w:t>2</w:t>
                  </w: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val="uk-UA"/>
                    </w:rPr>
                    <w:t xml:space="preserve"> = ……………дм</w:t>
                  </w:r>
                  <w:r w:rsidRPr="000476F5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perscript"/>
                      <w:lang w:val="uk-UA"/>
                    </w:rPr>
                    <w:t>2</w:t>
                  </w:r>
                </w:p>
              </w:tc>
            </w:tr>
          </w:tbl>
          <w:p w:rsidR="000476F5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0476F5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7. Розв’яжіть рів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няння:</w:t>
            </w:r>
          </w:p>
          <w:p w:rsidR="000476F5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560: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uk-UA"/>
                      </w:rPr>
                      <m:t>87-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+85=155</m:t>
                </m:r>
              </m:oMath>
            </m:oMathPara>
          </w:p>
          <w:p w:rsidR="000476F5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3B7C3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B7C3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Склади вирази до задач.</w:t>
            </w:r>
          </w:p>
          <w:p w:rsidR="000476F5" w:rsidRPr="00C439A6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lastRenderedPageBreak/>
              <w:t xml:space="preserve">а)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У Оленки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 xml:space="preserve"> </m:t>
              </m:r>
            </m:oMath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марок, а у Петрика у 7 разів менше. На скільки марок у Петрика менше,ніж у Оленки ?</w:t>
            </w:r>
          </w:p>
          <w:p w:rsidR="000476F5" w:rsidRPr="00C439A6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б)  Автомобіль проїхав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</m:t>
              </m:r>
            </m:oMath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км за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год. Скільки кілометрів він пролетить за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год ?</w:t>
            </w:r>
          </w:p>
          <w:p w:rsidR="000476F5" w:rsidRPr="00C439A6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в) Бабуся купила 5 кг цукерок  за ціною </w:t>
            </w:r>
            <w:r w:rsidRPr="00C439A6">
              <w:rPr>
                <w:rFonts w:ascii="Cambria Math" w:eastAsiaTheme="minorEastAsia" w:hAnsi="Cambria Math" w:cs="Cambria Math"/>
                <w:sz w:val="26"/>
                <w:szCs w:val="26"/>
                <w:lang w:val="uk-UA"/>
              </w:rPr>
              <w:t>𝒙</w:t>
            </w:r>
            <w:r w:rsidRPr="00C439A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грн. і 3 кг цукерок за ціною</w:t>
            </w:r>
            <w:r w:rsidRPr="00C439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>y</m:t>
              </m:r>
            </m:oMath>
            <w:r w:rsidRPr="00C439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грн</w:t>
            </w:r>
            <w:r w:rsidRPr="00C439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Скільки грн. коштують  всі цукерки ?</w:t>
            </w:r>
          </w:p>
          <w:p w:rsidR="000476F5" w:rsidRPr="00C439A6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uk-UA"/>
              </w:rPr>
            </w:pP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г) Ширина прямокутника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uk-UA"/>
                </w:rPr>
                <m:t>n</m:t>
              </m:r>
            </m:oMath>
            <w:r w:rsidRPr="00C439A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м, а довжина складає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uk-UA"/>
                    </w:rPr>
                    <m:t>5</m:t>
                  </m:r>
                </m:den>
              </m:f>
            </m:oMath>
            <w:r w:rsidR="00D46B2B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шир</w:t>
            </w: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>ини. Який периметр прямокутника ?</w:t>
            </w:r>
          </w:p>
          <w:p w:rsidR="000476F5" w:rsidRPr="00C439A6" w:rsidRDefault="000476F5" w:rsidP="003561DB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9. Учень прочитав 36 сторінок книжки, що становить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uk-UA"/>
                    </w:rPr>
                    <m:t>9</m:t>
                  </m:r>
                </m:den>
              </m:f>
            </m:oMath>
            <w:r w:rsidRPr="00C439A6"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  <w:t xml:space="preserve"> усієї кількості її сторінок. Скільки сторінок у книжці?</w:t>
            </w:r>
          </w:p>
          <w:p w:rsidR="000476F5" w:rsidRPr="00AA7238" w:rsidRDefault="000476F5" w:rsidP="000476F5">
            <w:pPr>
              <w:ind w:left="142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73839" w:rsidRDefault="00E73839" w:rsidP="00E73839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</w:pPr>
    </w:p>
    <w:p w:rsidR="00E73839" w:rsidRDefault="00E73839" w:rsidP="00E73839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</w:pPr>
      <w:r w:rsidRPr="005D233C"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>Тренувальний варіант вступної  конкурсної роботи</w:t>
      </w:r>
    </w:p>
    <w:p w:rsidR="00E73839" w:rsidRDefault="00E73839" w:rsidP="00D46B2B">
      <w:pPr>
        <w:spacing w:line="360" w:lineRule="auto"/>
        <w:ind w:left="142" w:firstLine="0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>(</w:t>
      </w:r>
      <w:r w:rsidR="00D46B2B"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>до класів</w:t>
      </w:r>
      <w:r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  <w:t xml:space="preserve"> філологічного профілю )</w:t>
      </w:r>
    </w:p>
    <w:tbl>
      <w:tblPr>
        <w:tblStyle w:val="a5"/>
        <w:tblW w:w="0" w:type="auto"/>
        <w:tblInd w:w="142" w:type="dxa"/>
        <w:tblLook w:val="04A0"/>
      </w:tblPr>
      <w:tblGrid>
        <w:gridCol w:w="9429"/>
      </w:tblGrid>
      <w:tr w:rsidR="00E73839" w:rsidTr="00D46B2B">
        <w:tc>
          <w:tcPr>
            <w:tcW w:w="9429" w:type="dxa"/>
          </w:tcPr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Склади з чисел  0</w:t>
            </w:r>
            <w:r w:rsidRPr="00C439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C439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7, 5 </w:t>
            </w: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найбільше та найменше чотирицифрове число. Знайди  різницю утворених чисел.</w:t>
            </w:r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Виконай дії:</w:t>
            </w:r>
          </w:p>
          <w:p w:rsidR="00E73839" w:rsidRPr="00C439A6" w:rsidRDefault="00E73839" w:rsidP="00E73839">
            <w:pPr>
              <w:pStyle w:val="a6"/>
              <w:ind w:left="1429"/>
              <w:jc w:val="both"/>
              <w:rPr>
                <w:oMath/>
                <w:rFonts w:ascii="Cambria Math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9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 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037 + (41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 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702 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–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 37 509) 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∙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 xml:space="preserve"> 7  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 7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 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493</m:t>
                </m:r>
              </m:oMath>
            </m:oMathPara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Розв’яжи рівняння:</w:t>
            </w:r>
          </w:p>
          <w:p w:rsidR="00E73839" w:rsidRPr="00C439A6" w:rsidRDefault="00E73839" w:rsidP="00E73839">
            <w:pPr>
              <w:pStyle w:val="a6"/>
              <w:ind w:left="1429"/>
              <w:jc w:val="both"/>
              <w:rPr>
                <w:oMath/>
                <w:rFonts w:ascii="Cambria Math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(80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 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000 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–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 18 938) : 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b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 xml:space="preserve"> = 2</m:t>
                </m:r>
              </m:oMath>
            </m:oMathPara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Обчисли значення виразів:</w:t>
            </w:r>
          </w:p>
          <w:p w:rsidR="00E73839" w:rsidRPr="00C439A6" w:rsidRDefault="00E73839" w:rsidP="00E73839">
            <w:pPr>
              <w:pStyle w:val="a6"/>
              <w:ind w:left="1429"/>
              <w:jc w:val="both"/>
              <w:rPr>
                <w:oMath/>
                <w:rFonts w:ascii="Cambria Math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16 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год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. 25 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хв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. + 4 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год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. 40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хв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.</m:t>
                </m:r>
              </m:oMath>
            </m:oMathPara>
          </w:p>
          <w:p w:rsidR="00E73839" w:rsidRPr="00C439A6" w:rsidRDefault="00E73839" w:rsidP="00E73839">
            <w:pPr>
              <w:pStyle w:val="a6"/>
              <w:ind w:left="1429"/>
              <w:jc w:val="both"/>
              <w:rPr>
                <w:oMath/>
                <w:rFonts w:ascii="Cambria Math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ц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60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кг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 : 70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кг</m:t>
                </m:r>
              </m:oMath>
            </m:oMathPara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 xml:space="preserve">Маса дині складає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C439A6">
              <w:rPr>
                <w:rFonts w:ascii="Times New Roman" w:hAnsi="Times New Roman" w:cs="Times New Roman"/>
                <w:sz w:val="26"/>
                <w:szCs w:val="26"/>
              </w:rPr>
              <w:t xml:space="preserve">  маси кавуна. Диня важить 8 кг. Скільки важить кавун?</w:t>
            </w:r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Периметр прямокутника 36 см, а його довжина 12 см. Знайти площу  прямокутника.</w:t>
            </w:r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>У шкільну їдальню привезли 357 кг картоплі, що в три рази більше, ніж моркви, а буряків на 178 кг більше, ніж моркви. Скільки картоплі, моркви, буряків завезли до їдальні?</w:t>
            </w:r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 xml:space="preserve"> Два автобуси виїхали одночасно з одного автовокзалу в протилежних напрямах і зупинилися на деяких станціях через 2 год. Яка відстань між цими станціями, якщо перший автобус їхав зі швидкістю 85 км/год, а другий – зі швидкістю 70 км/год?</w:t>
            </w:r>
          </w:p>
          <w:p w:rsidR="00E73839" w:rsidRPr="00C439A6" w:rsidRDefault="00E73839" w:rsidP="00E7383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9A6">
              <w:rPr>
                <w:rFonts w:ascii="Times New Roman" w:hAnsi="Times New Roman" w:cs="Times New Roman"/>
                <w:sz w:val="26"/>
                <w:szCs w:val="26"/>
              </w:rPr>
              <w:t xml:space="preserve">Учні вирушили в похід 6 березня об 11 год., а повернулися 8 березня о 4 год. дня. Скільки часу тривав похід? </w:t>
            </w:r>
          </w:p>
          <w:p w:rsidR="00E73839" w:rsidRDefault="00E73839" w:rsidP="00E73839">
            <w:pPr>
              <w:ind w:left="0" w:firstLine="0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E73839" w:rsidRPr="005D233C" w:rsidRDefault="00E73839" w:rsidP="00E73839">
      <w:pPr>
        <w:ind w:left="142" w:firstLine="0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val="uk-UA"/>
        </w:rPr>
      </w:pPr>
    </w:p>
    <w:sectPr w:rsidR="00E73839" w:rsidRPr="005D233C" w:rsidSect="00ED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9C0"/>
    <w:multiLevelType w:val="hybridMultilevel"/>
    <w:tmpl w:val="4D5C22E0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583"/>
    <w:rsid w:val="000476F5"/>
    <w:rsid w:val="0023783A"/>
    <w:rsid w:val="00290583"/>
    <w:rsid w:val="003544ED"/>
    <w:rsid w:val="003D6A55"/>
    <w:rsid w:val="004333A0"/>
    <w:rsid w:val="0062714E"/>
    <w:rsid w:val="0073512E"/>
    <w:rsid w:val="00A51EAF"/>
    <w:rsid w:val="00C439A6"/>
    <w:rsid w:val="00D46B2B"/>
    <w:rsid w:val="00D86EF3"/>
    <w:rsid w:val="00E01042"/>
    <w:rsid w:val="00E73839"/>
    <w:rsid w:val="00ED43BE"/>
    <w:rsid w:val="00F37635"/>
    <w:rsid w:val="00F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3839"/>
    <w:pPr>
      <w:spacing w:after="200" w:line="276" w:lineRule="auto"/>
      <w:ind w:left="720" w:firstLine="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12</cp:revision>
  <dcterms:created xsi:type="dcterms:W3CDTF">2017-04-14T15:12:00Z</dcterms:created>
  <dcterms:modified xsi:type="dcterms:W3CDTF">2017-04-17T10:00:00Z</dcterms:modified>
</cp:coreProperties>
</file>